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1D87B" w14:textId="241B9402" w:rsidR="008C7AFF" w:rsidRPr="0011174B" w:rsidRDefault="00586878" w:rsidP="0011174B">
      <w:pPr>
        <w:jc w:val="center"/>
        <w:rPr>
          <w:sz w:val="36"/>
          <w:szCs w:val="36"/>
        </w:rPr>
      </w:pPr>
      <w:r w:rsidRPr="0011174B">
        <w:rPr>
          <w:rFonts w:hint="eastAsia"/>
          <w:sz w:val="36"/>
          <w:szCs w:val="36"/>
        </w:rPr>
        <w:t>「</w:t>
      </w:r>
      <w:r w:rsidR="002E7E31" w:rsidRPr="0011174B">
        <w:rPr>
          <w:rFonts w:hint="eastAsia"/>
          <w:sz w:val="36"/>
          <w:szCs w:val="36"/>
        </w:rPr>
        <w:t>痛み治療のひとつ</w:t>
      </w:r>
      <w:r w:rsidR="0011174B" w:rsidRPr="0011174B">
        <w:rPr>
          <w:rFonts w:hint="eastAsia"/>
          <w:sz w:val="36"/>
          <w:szCs w:val="36"/>
        </w:rPr>
        <w:t xml:space="preserve">　</w:t>
      </w:r>
      <w:r w:rsidRPr="0011174B">
        <w:rPr>
          <w:rFonts w:hint="eastAsia"/>
          <w:sz w:val="36"/>
          <w:szCs w:val="36"/>
        </w:rPr>
        <w:t>“認知行動</w:t>
      </w:r>
      <w:r w:rsidR="002E7E31" w:rsidRPr="0011174B">
        <w:rPr>
          <w:rFonts w:hint="eastAsia"/>
          <w:sz w:val="36"/>
          <w:szCs w:val="36"/>
        </w:rPr>
        <w:t>療法</w:t>
      </w:r>
      <w:r w:rsidRPr="0011174B">
        <w:rPr>
          <w:rFonts w:hint="eastAsia"/>
          <w:sz w:val="36"/>
          <w:szCs w:val="36"/>
        </w:rPr>
        <w:t>”</w:t>
      </w:r>
      <w:r w:rsidR="0011174B" w:rsidRPr="0011174B">
        <w:rPr>
          <w:rFonts w:hint="eastAsia"/>
          <w:sz w:val="36"/>
          <w:szCs w:val="36"/>
        </w:rPr>
        <w:t xml:space="preserve">　のご案内</w:t>
      </w:r>
      <w:r w:rsidRPr="0011174B">
        <w:rPr>
          <w:rFonts w:hint="eastAsia"/>
          <w:sz w:val="36"/>
          <w:szCs w:val="36"/>
        </w:rPr>
        <w:t>」</w:t>
      </w:r>
    </w:p>
    <w:p w14:paraId="3F4C3E2A" w14:textId="79E47100" w:rsidR="005438AB" w:rsidRPr="009D6E55" w:rsidRDefault="005438AB" w:rsidP="009D6E55">
      <w:pPr>
        <w:pStyle w:val="1"/>
        <w:jc w:val="center"/>
        <w:rPr>
          <w:rFonts w:hint="eastAsia"/>
          <w:b/>
          <w:bCs/>
        </w:rPr>
      </w:pPr>
      <w:r w:rsidRPr="009D6E55">
        <w:rPr>
          <w:rFonts w:hint="eastAsia"/>
          <w:b/>
          <w:bCs/>
        </w:rPr>
        <w:t>“</w:t>
      </w:r>
      <w:r w:rsidRPr="009D6E55">
        <w:rPr>
          <w:rFonts w:hint="eastAsia"/>
          <w:b/>
          <w:bCs/>
        </w:rPr>
        <w:t>痛みとともに</w:t>
      </w:r>
      <w:r w:rsidRPr="009D6E55">
        <w:rPr>
          <w:rFonts w:hint="eastAsia"/>
          <w:b/>
          <w:bCs/>
        </w:rPr>
        <w:t>続く</w:t>
      </w:r>
      <w:r w:rsidRPr="009D6E55">
        <w:rPr>
          <w:rFonts w:hint="eastAsia"/>
          <w:b/>
          <w:bCs/>
        </w:rPr>
        <w:t>人生を</w:t>
      </w:r>
      <w:r w:rsidR="002370E4" w:rsidRPr="009D6E55">
        <w:rPr>
          <w:rFonts w:hint="eastAsia"/>
          <w:b/>
          <w:bCs/>
        </w:rPr>
        <w:t>有意義に</w:t>
      </w:r>
      <w:r w:rsidR="00537703" w:rsidRPr="009D6E55">
        <w:rPr>
          <w:rFonts w:hint="eastAsia"/>
          <w:b/>
          <w:bCs/>
        </w:rPr>
        <w:t>過ご</w:t>
      </w:r>
      <w:r w:rsidR="0011174B" w:rsidRPr="009D6E55">
        <w:rPr>
          <w:rFonts w:hint="eastAsia"/>
          <w:b/>
          <w:bCs/>
        </w:rPr>
        <w:t>すために家族</w:t>
      </w:r>
      <w:r w:rsidR="00175F85" w:rsidRPr="009D6E55">
        <w:rPr>
          <w:rFonts w:hint="eastAsia"/>
          <w:b/>
          <w:bCs/>
        </w:rPr>
        <w:t>と一緒に</w:t>
      </w:r>
      <w:r w:rsidR="0011174B" w:rsidRPr="009D6E55">
        <w:rPr>
          <w:rFonts w:hint="eastAsia"/>
          <w:b/>
          <w:bCs/>
        </w:rPr>
        <w:t>参加</w:t>
      </w:r>
      <w:r w:rsidR="00537703" w:rsidRPr="009D6E55">
        <w:rPr>
          <w:rFonts w:hint="eastAsia"/>
          <w:b/>
          <w:bCs/>
        </w:rPr>
        <w:t>しま</w:t>
      </w:r>
      <w:r w:rsidR="002370E4" w:rsidRPr="009D6E55">
        <w:rPr>
          <w:rFonts w:hint="eastAsia"/>
          <w:b/>
          <w:bCs/>
        </w:rPr>
        <w:t>せんか</w:t>
      </w:r>
      <w:r w:rsidRPr="009D6E55">
        <w:rPr>
          <w:rFonts w:hint="eastAsia"/>
          <w:b/>
          <w:bCs/>
        </w:rPr>
        <w:t>”</w:t>
      </w:r>
    </w:p>
    <w:p w14:paraId="68CF1EF9" w14:textId="7A8EE999" w:rsidR="002E7E31" w:rsidRDefault="00586878">
      <w:pPr>
        <w:rPr>
          <w:rFonts w:hint="eastAsia"/>
        </w:rPr>
      </w:pPr>
      <w:r>
        <w:rPr>
          <w:rFonts w:hint="eastAsia"/>
        </w:rPr>
        <w:t>大学</w:t>
      </w:r>
      <w:r w:rsidR="00995BF8">
        <w:rPr>
          <w:rFonts w:hint="eastAsia"/>
        </w:rPr>
        <w:t>病院</w:t>
      </w:r>
      <w:r>
        <w:rPr>
          <w:rFonts w:hint="eastAsia"/>
        </w:rPr>
        <w:t>の最新研究</w:t>
      </w:r>
      <w:r w:rsidR="00995BF8">
        <w:rPr>
          <w:rFonts w:hint="eastAsia"/>
        </w:rPr>
        <w:t>が、</w:t>
      </w:r>
      <w:r w:rsidR="00EE21BA">
        <w:rPr>
          <w:rFonts w:hint="eastAsia"/>
        </w:rPr>
        <w:t>オンラインにてご自宅で</w:t>
      </w:r>
      <w:r w:rsidR="00EE21BA">
        <w:rPr>
          <w:rFonts w:hint="eastAsia"/>
        </w:rPr>
        <w:t>受けられ、かつ</w:t>
      </w:r>
      <w:r>
        <w:rPr>
          <w:rFonts w:hint="eastAsia"/>
        </w:rPr>
        <w:t>治療費が補助され</w:t>
      </w:r>
      <w:r w:rsidR="00995BF8">
        <w:rPr>
          <w:rFonts w:hint="eastAsia"/>
        </w:rPr>
        <w:t>ます</w:t>
      </w:r>
      <w:r w:rsidR="004F23F8">
        <w:rPr>
          <w:rFonts w:hint="eastAsia"/>
        </w:rPr>
        <w:t>。</w:t>
      </w:r>
      <w:r w:rsidR="00EE21BA">
        <w:rPr>
          <w:rFonts w:hint="eastAsia"/>
        </w:rPr>
        <w:t>※</w:t>
      </w:r>
      <w:r w:rsidR="00EE21BA">
        <w:rPr>
          <w:rFonts w:hint="eastAsia"/>
        </w:rPr>
        <w:t>機器貸出</w:t>
      </w:r>
      <w:r w:rsidR="00EE21BA">
        <w:rPr>
          <w:rFonts w:hint="eastAsia"/>
        </w:rPr>
        <w:t>可能</w:t>
      </w:r>
    </w:p>
    <w:p w14:paraId="7BD666F0" w14:textId="33B59ECC" w:rsidR="00586878" w:rsidRDefault="00586878">
      <w:pPr>
        <w:rPr>
          <w:rFonts w:hint="eastAsia"/>
        </w:rPr>
      </w:pPr>
      <w:r>
        <w:rPr>
          <w:rFonts w:hint="eastAsia"/>
        </w:rPr>
        <w:t>・痛みで通院して</w:t>
      </w:r>
      <w:r w:rsidR="00D43211">
        <w:rPr>
          <w:rFonts w:hint="eastAsia"/>
        </w:rPr>
        <w:t>い</w:t>
      </w:r>
      <w:r>
        <w:rPr>
          <w:rFonts w:hint="eastAsia"/>
        </w:rPr>
        <w:t>るが、痛みが続き生活がうまくいかない</w:t>
      </w:r>
      <w:r w:rsidR="00995BF8">
        <w:rPr>
          <w:rFonts w:hint="eastAsia"/>
        </w:rPr>
        <w:t>、</w:t>
      </w:r>
    </w:p>
    <w:p w14:paraId="2390A09B" w14:textId="1F35B582" w:rsidR="002E7E31" w:rsidRDefault="00586878">
      <w:r>
        <w:rPr>
          <w:rFonts w:hint="eastAsia"/>
        </w:rPr>
        <w:t>・</w:t>
      </w:r>
      <w:r w:rsidR="002E7E31">
        <w:rPr>
          <w:rFonts w:hint="eastAsia"/>
        </w:rPr>
        <w:t>１８歳～７５歳まで</w:t>
      </w:r>
    </w:p>
    <w:p w14:paraId="61F1CCC9" w14:textId="553D1B5C" w:rsidR="002E7E31" w:rsidRDefault="00586878">
      <w:r>
        <w:rPr>
          <w:rFonts w:hint="eastAsia"/>
        </w:rPr>
        <w:t>・</w:t>
      </w:r>
      <w:r w:rsidR="002E7E31">
        <w:rPr>
          <w:rFonts w:hint="eastAsia"/>
        </w:rPr>
        <w:t>８０分×週１回</w:t>
      </w:r>
      <w:r>
        <w:rPr>
          <w:rFonts w:hint="eastAsia"/>
        </w:rPr>
        <w:t>×１０</w:t>
      </w:r>
      <w:r w:rsidR="00550732">
        <w:rPr>
          <w:rFonts w:hint="eastAsia"/>
        </w:rPr>
        <w:t>回</w:t>
      </w:r>
      <w:r>
        <w:rPr>
          <w:rFonts w:hint="eastAsia"/>
        </w:rPr>
        <w:t>（約</w:t>
      </w:r>
      <w:r w:rsidR="002E7E31">
        <w:rPr>
          <w:rFonts w:hint="eastAsia"/>
        </w:rPr>
        <w:t>２カ月半）</w:t>
      </w:r>
    </w:p>
    <w:p w14:paraId="4839DDEE" w14:textId="4CC92586" w:rsidR="00586878" w:rsidRDefault="00586878">
      <w:pPr>
        <w:rPr>
          <w:rFonts w:hint="eastAsia"/>
        </w:rPr>
      </w:pPr>
      <w:r>
        <w:rPr>
          <w:rFonts w:hint="eastAsia"/>
        </w:rPr>
        <w:t>・家族と一緒に参加できるかた</w:t>
      </w:r>
    </w:p>
    <w:p w14:paraId="500817B1" w14:textId="6FB61D70" w:rsidR="00586878" w:rsidRDefault="00586878" w:rsidP="00586878">
      <w:r>
        <w:rPr>
          <w:rFonts w:hint="eastAsia"/>
        </w:rPr>
        <w:t>・研究参加の同意をしてくださる方</w:t>
      </w:r>
      <w:r w:rsidR="00C648F6">
        <w:rPr>
          <w:rFonts w:hint="eastAsia"/>
        </w:rPr>
        <w:t>、主治医から情報提供書をもらえる方</w:t>
      </w:r>
    </w:p>
    <w:p w14:paraId="11179050" w14:textId="094613B7" w:rsidR="00586878" w:rsidRPr="00995BF8" w:rsidRDefault="00995BF8">
      <w:pPr>
        <w:rPr>
          <w:bdr w:val="single" w:sz="4" w:space="0" w:color="auto"/>
        </w:rPr>
      </w:pPr>
      <w:r w:rsidRPr="00995BF8">
        <w:rPr>
          <w:rFonts w:hint="eastAsia"/>
          <w:bdr w:val="single" w:sz="4" w:space="0" w:color="auto"/>
        </w:rPr>
        <w:t>治療費補助</w:t>
      </w:r>
    </w:p>
    <w:p w14:paraId="4836EB13" w14:textId="62E2782E" w:rsidR="00617E3B" w:rsidRDefault="002E7E31">
      <w:r>
        <w:rPr>
          <w:rFonts w:hint="eastAsia"/>
        </w:rPr>
        <w:t>１回６０００円の治療が、１０回終了すると研究協力金として</w:t>
      </w:r>
    </w:p>
    <w:p w14:paraId="7DAD3E06" w14:textId="27D525DD" w:rsidR="002E7E31" w:rsidRPr="00C648F6" w:rsidRDefault="004F23F8">
      <w:pPr>
        <w:rPr>
          <w:rStyle w:val="1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68A88" wp14:editId="4A6869A6">
                <wp:simplePos x="0" y="0"/>
                <wp:positionH relativeFrom="column">
                  <wp:posOffset>3823795</wp:posOffset>
                </wp:positionH>
                <wp:positionV relativeFrom="paragraph">
                  <wp:posOffset>438588</wp:posOffset>
                </wp:positionV>
                <wp:extent cx="2224405" cy="926465"/>
                <wp:effectExtent l="323850" t="19050" r="4445" b="26035"/>
                <wp:wrapNone/>
                <wp:docPr id="1" name="吹き出し: 円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405" cy="926465"/>
                        </a:xfrm>
                        <a:prstGeom prst="wedgeEllipseCallout">
                          <a:avLst>
                            <a:gd name="adj1" fmla="val -64164"/>
                            <a:gd name="adj2" fmla="val -9955"/>
                          </a:avLst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A0B822" w14:textId="697E89BA" w:rsidR="006014EA" w:rsidRPr="008E5E4B" w:rsidRDefault="006014EA" w:rsidP="006014EA">
                            <w:pPr>
                              <w:jc w:val="center"/>
                              <w:rPr>
                                <w:rFonts w:hint="eastAsia"/>
                                <w:b/>
                                <w:color w:val="8CAA7E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8E5E4B">
                              <w:rPr>
                                <w:rFonts w:hint="eastAsia"/>
                                <w:b/>
                                <w:color w:val="8CAA7E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締切まであとわずか‼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68A8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" o:spid="_x0000_s1026" type="#_x0000_t63" style="position:absolute;margin-left:301.1pt;margin-top:34.55pt;width:175.15pt;height:7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" adj="-3059,8650" fillcolor="#f8b323 [3204]" stroked="f">
                <v:fill opacity="32896f"/>
                <v:textbox>
                  <w:txbxContent>
                    <w:p w14:paraId="74A0B822" w14:textId="697E89BA" w:rsidR="006014EA" w:rsidRPr="008E5E4B" w:rsidRDefault="006014EA" w:rsidP="006014EA">
                      <w:pPr>
                        <w:jc w:val="center"/>
                        <w:rPr>
                          <w:rFonts w:hint="eastAsia"/>
                          <w:b/>
                          <w:color w:val="8CAA7E" w:themeColor="accent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8E5E4B">
                        <w:rPr>
                          <w:rFonts w:hint="eastAsia"/>
                          <w:b/>
                          <w:color w:val="8CAA7E" w:themeColor="accent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締切まであとわずか‼</w:t>
                      </w:r>
                    </w:p>
                  </w:txbxContent>
                </v:textbox>
              </v:shape>
            </w:pict>
          </mc:Fallback>
        </mc:AlternateContent>
      </w:r>
      <w:r w:rsidR="002E7E31" w:rsidRPr="00C648F6">
        <w:rPr>
          <w:rStyle w:val="10"/>
          <w:rFonts w:hint="eastAsia"/>
        </w:rPr>
        <w:t>４万円（クオカード）</w:t>
      </w:r>
      <w:r w:rsidR="005438AB" w:rsidRPr="00C648F6">
        <w:rPr>
          <w:rStyle w:val="10"/>
          <w:rFonts w:hint="eastAsia"/>
        </w:rPr>
        <w:t>戻ります</w:t>
      </w:r>
      <w:r w:rsidR="002E7E31" w:rsidRPr="00C648F6">
        <w:rPr>
          <w:rStyle w:val="10"/>
          <w:rFonts w:hint="eastAsia"/>
        </w:rPr>
        <w:t>。（実質１回２０００円</w:t>
      </w:r>
      <w:r w:rsidR="00995BF8" w:rsidRPr="00C648F6">
        <w:rPr>
          <w:rStyle w:val="10"/>
          <w:rFonts w:hint="eastAsia"/>
        </w:rPr>
        <w:t>！</w:t>
      </w:r>
      <w:r w:rsidR="002E7E31" w:rsidRPr="00C648F6">
        <w:rPr>
          <w:rStyle w:val="10"/>
          <w:rFonts w:hint="eastAsia"/>
        </w:rPr>
        <w:t>）</w:t>
      </w:r>
    </w:p>
    <w:p w14:paraId="18BF37DA" w14:textId="41254B9B" w:rsidR="00586878" w:rsidRDefault="00586878">
      <w:r w:rsidRPr="00995BF8">
        <w:rPr>
          <w:rFonts w:hint="eastAsia"/>
          <w:bdr w:val="single" w:sz="4" w:space="0" w:color="auto"/>
        </w:rPr>
        <w:t>募集締切</w:t>
      </w:r>
      <w:r w:rsidR="006014EA" w:rsidRPr="006014EA">
        <w:rPr>
          <w:rFonts w:hint="eastAsia"/>
        </w:rPr>
        <w:t xml:space="preserve">　</w:t>
      </w:r>
      <w:r w:rsidR="004F23F8">
        <w:rPr>
          <w:rFonts w:hint="eastAsia"/>
        </w:rPr>
        <w:t xml:space="preserve">　　　　　　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日まで</w:t>
      </w:r>
    </w:p>
    <w:p w14:paraId="0B164EB5" w14:textId="4851DC6C" w:rsidR="004F23F8" w:rsidRDefault="00995BF8">
      <w:r w:rsidRPr="0043056E">
        <w:rPr>
          <w:rFonts w:hint="eastAsia"/>
          <w:bdr w:val="single" w:sz="4" w:space="0" w:color="auto"/>
        </w:rPr>
        <w:t>問合せ先</w:t>
      </w:r>
      <w:r>
        <w:rPr>
          <w:rFonts w:hint="eastAsia"/>
        </w:rPr>
        <w:t xml:space="preserve">　銅島裕子まで　</w:t>
      </w:r>
      <w:r>
        <w:rPr>
          <w:rFonts w:hint="eastAsia"/>
        </w:rPr>
        <w:t>0577-36-7711</w:t>
      </w:r>
      <w:r>
        <w:rPr>
          <w:rFonts w:hint="eastAsia"/>
        </w:rPr>
        <w:t xml:space="preserve">　</w:t>
      </w:r>
      <w:r w:rsidR="00813CE6">
        <w:rPr>
          <w:noProof/>
        </w:rPr>
        <w:drawing>
          <wp:inline distT="0" distB="0" distL="0" distR="0" wp14:anchorId="72860EE0" wp14:editId="3D4790A8">
            <wp:extent cx="572813" cy="572813"/>
            <wp:effectExtent l="0" t="0" r="0" b="0"/>
            <wp:docPr id="2" name="図 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78" cy="59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0D56">
        <w:rPr>
          <w:rFonts w:hint="eastAsia"/>
        </w:rPr>
        <w:t xml:space="preserve">　または　✉　</w:t>
      </w:r>
      <w:r w:rsidR="009B0D56">
        <w:rPr>
          <w:rFonts w:hint="eastAsia"/>
        </w:rPr>
        <w:t>kokoro.no.care@outlook.com</w:t>
      </w:r>
    </w:p>
    <w:p w14:paraId="5B31E4CF" w14:textId="6A291E9A" w:rsidR="00813CE6" w:rsidRPr="0043056E" w:rsidRDefault="00813CE6">
      <w:pPr>
        <w:rPr>
          <w:rFonts w:hint="eastAsia"/>
        </w:rPr>
      </w:pPr>
      <w:r w:rsidRPr="0043056E">
        <w:rPr>
          <w:rFonts w:hint="eastAsia"/>
          <w:bdr w:val="single" w:sz="4" w:space="0" w:color="auto"/>
        </w:rPr>
        <w:t>詳細</w:t>
      </w:r>
      <w:r w:rsidR="00B74036">
        <w:rPr>
          <w:rFonts w:hint="eastAsia"/>
          <w:bdr w:val="single" w:sz="4" w:space="0" w:color="auto"/>
        </w:rPr>
        <w:t>サイト</w:t>
      </w:r>
      <w:r>
        <w:rPr>
          <w:rFonts w:hint="eastAsia"/>
        </w:rPr>
        <w:t xml:space="preserve">　</w:t>
      </w:r>
      <w:r w:rsidR="00B74036">
        <w:rPr>
          <w:rFonts w:hint="eastAsia"/>
        </w:rPr>
        <w:t>「</w:t>
      </w:r>
      <w:r>
        <w:rPr>
          <w:rFonts w:hint="eastAsia"/>
        </w:rPr>
        <w:t>千葉大学　慢性疼痛　被験者募集</w:t>
      </w:r>
      <w:r w:rsidR="00B74036">
        <w:rPr>
          <w:rFonts w:hint="eastAsia"/>
        </w:rPr>
        <w:t>」</w:t>
      </w:r>
      <w:r>
        <w:rPr>
          <w:rFonts w:hint="eastAsia"/>
        </w:rPr>
        <w:t xml:space="preserve">　</w:t>
      </w:r>
      <w:r w:rsidR="0043056E">
        <w:rPr>
          <w:noProof/>
        </w:rPr>
        <w:drawing>
          <wp:inline distT="0" distB="0" distL="0" distR="0" wp14:anchorId="7CC15F72" wp14:editId="7C3D207C">
            <wp:extent cx="635394" cy="635394"/>
            <wp:effectExtent l="0" t="0" r="0" b="0"/>
            <wp:docPr id="3" name="図 3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88" cy="65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20EA">
        <w:rPr>
          <w:rFonts w:hint="eastAsia"/>
        </w:rPr>
        <w:t xml:space="preserve">　</w:t>
      </w:r>
    </w:p>
    <w:sectPr w:rsidR="00813CE6" w:rsidRPr="0043056E" w:rsidSect="009D6E55">
      <w:pgSz w:w="11906" w:h="16838"/>
      <w:pgMar w:top="1440" w:right="1080" w:bottom="1440" w:left="1080" w:header="851" w:footer="992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31"/>
    <w:rsid w:val="001004EA"/>
    <w:rsid w:val="0011174B"/>
    <w:rsid w:val="00175F85"/>
    <w:rsid w:val="002370E4"/>
    <w:rsid w:val="002E7E31"/>
    <w:rsid w:val="003F4184"/>
    <w:rsid w:val="004120EA"/>
    <w:rsid w:val="0043056E"/>
    <w:rsid w:val="0048757C"/>
    <w:rsid w:val="00495B34"/>
    <w:rsid w:val="004F23F8"/>
    <w:rsid w:val="00537703"/>
    <w:rsid w:val="005438AB"/>
    <w:rsid w:val="00550732"/>
    <w:rsid w:val="0056226A"/>
    <w:rsid w:val="00586878"/>
    <w:rsid w:val="006014EA"/>
    <w:rsid w:val="00617E3B"/>
    <w:rsid w:val="00623BFD"/>
    <w:rsid w:val="006438B2"/>
    <w:rsid w:val="006827BD"/>
    <w:rsid w:val="006E702F"/>
    <w:rsid w:val="00813CE6"/>
    <w:rsid w:val="008C7AFF"/>
    <w:rsid w:val="008E5E4B"/>
    <w:rsid w:val="00995BF8"/>
    <w:rsid w:val="009B0D56"/>
    <w:rsid w:val="009D6E55"/>
    <w:rsid w:val="00A65220"/>
    <w:rsid w:val="00B74036"/>
    <w:rsid w:val="00C648F6"/>
    <w:rsid w:val="00D43211"/>
    <w:rsid w:val="00EE21BA"/>
    <w:rsid w:val="00F9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E77BF0"/>
  <w15:chartTrackingRefBased/>
  <w15:docId w15:val="{2F173D9D-BF26-47B9-8AD5-9C2B2D1D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B34"/>
  </w:style>
  <w:style w:type="paragraph" w:styleId="1">
    <w:name w:val="heading 1"/>
    <w:basedOn w:val="a"/>
    <w:next w:val="a"/>
    <w:link w:val="10"/>
    <w:uiPriority w:val="9"/>
    <w:qFormat/>
    <w:rsid w:val="00495B34"/>
    <w:pPr>
      <w:pBdr>
        <w:top w:val="single" w:sz="24" w:space="0" w:color="F8B323" w:themeColor="accent1"/>
        <w:left w:val="single" w:sz="24" w:space="0" w:color="F8B323" w:themeColor="accent1"/>
        <w:bottom w:val="single" w:sz="24" w:space="0" w:color="F8B323" w:themeColor="accent1"/>
        <w:right w:val="single" w:sz="24" w:space="0" w:color="F8B323" w:themeColor="accent1"/>
      </w:pBdr>
      <w:shd w:val="clear" w:color="auto" w:fill="F8B323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95B34"/>
    <w:pPr>
      <w:pBdr>
        <w:top w:val="single" w:sz="24" w:space="0" w:color="FDEFD2" w:themeColor="accent1" w:themeTint="33"/>
        <w:left w:val="single" w:sz="24" w:space="0" w:color="FDEFD2" w:themeColor="accent1" w:themeTint="33"/>
        <w:bottom w:val="single" w:sz="24" w:space="0" w:color="FDEFD2" w:themeColor="accent1" w:themeTint="33"/>
        <w:right w:val="single" w:sz="24" w:space="0" w:color="FDEFD2" w:themeColor="accent1" w:themeTint="33"/>
      </w:pBdr>
      <w:shd w:val="clear" w:color="auto" w:fill="FDEFD2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5B34"/>
    <w:pPr>
      <w:pBdr>
        <w:top w:val="single" w:sz="6" w:space="2" w:color="F8B323" w:themeColor="accent1"/>
      </w:pBdr>
      <w:spacing w:before="300" w:after="0"/>
      <w:outlineLvl w:val="2"/>
    </w:pPr>
    <w:rPr>
      <w:caps/>
      <w:color w:val="885D04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5B34"/>
    <w:pPr>
      <w:pBdr>
        <w:top w:val="dotted" w:sz="6" w:space="2" w:color="F8B323" w:themeColor="accent1"/>
      </w:pBdr>
      <w:spacing w:before="200" w:after="0"/>
      <w:outlineLvl w:val="3"/>
    </w:pPr>
    <w:rPr>
      <w:caps/>
      <w:color w:val="CD8C0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5B34"/>
    <w:pPr>
      <w:pBdr>
        <w:bottom w:val="single" w:sz="6" w:space="1" w:color="F8B323" w:themeColor="accent1"/>
      </w:pBdr>
      <w:spacing w:before="200" w:after="0"/>
      <w:outlineLvl w:val="4"/>
    </w:pPr>
    <w:rPr>
      <w:caps/>
      <w:color w:val="CD8C0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5B34"/>
    <w:pPr>
      <w:pBdr>
        <w:bottom w:val="dotted" w:sz="6" w:space="1" w:color="F8B323" w:themeColor="accent1"/>
      </w:pBdr>
      <w:spacing w:before="200" w:after="0"/>
      <w:outlineLvl w:val="5"/>
    </w:pPr>
    <w:rPr>
      <w:caps/>
      <w:color w:val="CD8C0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5B34"/>
    <w:pPr>
      <w:spacing w:before="200" w:after="0"/>
      <w:outlineLvl w:val="6"/>
    </w:pPr>
    <w:rPr>
      <w:caps/>
      <w:color w:val="CD8C0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5B3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5B3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95B34"/>
    <w:rPr>
      <w:caps/>
      <w:color w:val="FFFFFF" w:themeColor="background1"/>
      <w:spacing w:val="15"/>
      <w:sz w:val="22"/>
      <w:szCs w:val="22"/>
      <w:shd w:val="clear" w:color="auto" w:fill="F8B323" w:themeFill="accent1"/>
    </w:rPr>
  </w:style>
  <w:style w:type="character" w:customStyle="1" w:styleId="20">
    <w:name w:val="見出し 2 (文字)"/>
    <w:basedOn w:val="a0"/>
    <w:link w:val="2"/>
    <w:uiPriority w:val="9"/>
    <w:rsid w:val="00495B34"/>
    <w:rPr>
      <w:caps/>
      <w:spacing w:val="15"/>
      <w:shd w:val="clear" w:color="auto" w:fill="FDEFD2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495B34"/>
    <w:rPr>
      <w:caps/>
      <w:color w:val="885D04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95B34"/>
    <w:rPr>
      <w:caps/>
      <w:color w:val="CD8C0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95B34"/>
    <w:rPr>
      <w:caps/>
      <w:color w:val="CD8C0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95B34"/>
    <w:rPr>
      <w:caps/>
      <w:color w:val="CD8C0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95B34"/>
    <w:rPr>
      <w:caps/>
      <w:color w:val="CD8C0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95B34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95B34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95B34"/>
    <w:rPr>
      <w:b/>
      <w:bCs/>
      <w:color w:val="CD8C06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95B34"/>
    <w:pPr>
      <w:spacing w:before="0" w:after="0"/>
    </w:pPr>
    <w:rPr>
      <w:rFonts w:asciiTheme="majorHAnsi" w:eastAsiaTheme="majorEastAsia" w:hAnsiTheme="majorHAnsi" w:cstheme="majorBidi"/>
      <w:caps/>
      <w:color w:val="F8B323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95B34"/>
    <w:rPr>
      <w:rFonts w:asciiTheme="majorHAnsi" w:eastAsiaTheme="majorEastAsia" w:hAnsiTheme="majorHAnsi" w:cstheme="majorBidi"/>
      <w:caps/>
      <w:color w:val="F8B323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95B3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495B34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495B34"/>
    <w:rPr>
      <w:b/>
      <w:bCs/>
    </w:rPr>
  </w:style>
  <w:style w:type="character" w:styleId="a9">
    <w:name w:val="Emphasis"/>
    <w:uiPriority w:val="20"/>
    <w:qFormat/>
    <w:rsid w:val="00495B34"/>
    <w:rPr>
      <w:caps/>
      <w:color w:val="885D04" w:themeColor="accent1" w:themeShade="7F"/>
      <w:spacing w:val="5"/>
    </w:rPr>
  </w:style>
  <w:style w:type="paragraph" w:styleId="aa">
    <w:name w:val="No Spacing"/>
    <w:uiPriority w:val="1"/>
    <w:qFormat/>
    <w:rsid w:val="00495B34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95B34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495B34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95B34"/>
    <w:pPr>
      <w:spacing w:before="240" w:after="240" w:line="240" w:lineRule="auto"/>
      <w:ind w:left="1080" w:right="1080"/>
      <w:jc w:val="center"/>
    </w:pPr>
    <w:rPr>
      <w:color w:val="F8B323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95B34"/>
    <w:rPr>
      <w:color w:val="F8B323" w:themeColor="accent1"/>
      <w:sz w:val="24"/>
      <w:szCs w:val="24"/>
    </w:rPr>
  </w:style>
  <w:style w:type="character" w:styleId="ad">
    <w:name w:val="Subtle Emphasis"/>
    <w:uiPriority w:val="19"/>
    <w:qFormat/>
    <w:rsid w:val="00495B34"/>
    <w:rPr>
      <w:i/>
      <w:iCs/>
      <w:color w:val="885D04" w:themeColor="accent1" w:themeShade="7F"/>
    </w:rPr>
  </w:style>
  <w:style w:type="character" w:styleId="23">
    <w:name w:val="Intense Emphasis"/>
    <w:uiPriority w:val="21"/>
    <w:qFormat/>
    <w:rsid w:val="00495B34"/>
    <w:rPr>
      <w:b/>
      <w:bCs/>
      <w:caps/>
      <w:color w:val="885D04" w:themeColor="accent1" w:themeShade="7F"/>
      <w:spacing w:val="10"/>
    </w:rPr>
  </w:style>
  <w:style w:type="character" w:styleId="ae">
    <w:name w:val="Subtle Reference"/>
    <w:uiPriority w:val="31"/>
    <w:qFormat/>
    <w:rsid w:val="00495B34"/>
    <w:rPr>
      <w:b/>
      <w:bCs/>
      <w:color w:val="F8B323" w:themeColor="accent1"/>
    </w:rPr>
  </w:style>
  <w:style w:type="character" w:styleId="24">
    <w:name w:val="Intense Reference"/>
    <w:uiPriority w:val="32"/>
    <w:qFormat/>
    <w:rsid w:val="00495B34"/>
    <w:rPr>
      <w:b/>
      <w:bCs/>
      <w:i/>
      <w:iCs/>
      <w:caps/>
      <w:color w:val="F8B323" w:themeColor="accent1"/>
    </w:rPr>
  </w:style>
  <w:style w:type="character" w:styleId="af">
    <w:name w:val="Book Title"/>
    <w:uiPriority w:val="33"/>
    <w:qFormat/>
    <w:rsid w:val="00495B34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495B3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バッジ">
  <a:themeElements>
    <a:clrScheme name="バッジ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バッジ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バッジ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3F57A-01D6-4AA0-8401-E5C4D0E3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Dohjima YUKO</dc:creator>
  <cp:keywords/>
  <dc:description/>
  <cp:lastModifiedBy>Dohjima YUKO</cp:lastModifiedBy>
  <cp:revision>31</cp:revision>
  <dcterms:created xsi:type="dcterms:W3CDTF">2022-09-06T10:20:00Z</dcterms:created>
  <dcterms:modified xsi:type="dcterms:W3CDTF">2022-09-06T12:13:00Z</dcterms:modified>
</cp:coreProperties>
</file>